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16" w:rsidRDefault="00AC2416" w:rsidP="00AC2416">
      <w:pPr>
        <w:spacing w:line="0" w:lineRule="atLeas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亞東</w:t>
      </w:r>
      <w:r w:rsidR="005F15FB">
        <w:rPr>
          <w:rFonts w:ascii="標楷體" w:eastAsia="標楷體" w:hAnsi="標楷體" w:hint="eastAsia"/>
          <w:b/>
          <w:color w:val="000000"/>
          <w:sz w:val="36"/>
          <w:szCs w:val="36"/>
        </w:rPr>
        <w:t>科技大學</w:t>
      </w: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學年度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校外實習計畫表</w:t>
      </w:r>
    </w:p>
    <w:p w:rsidR="00AC2416" w:rsidRDefault="00AC2416" w:rsidP="00AC2416">
      <w:pPr>
        <w:spacing w:line="0" w:lineRule="atLeast"/>
        <w:jc w:val="right"/>
        <w:rPr>
          <w:rFonts w:ascii="標楷體" w:eastAsia="標楷體" w:hAnsi="標楷體"/>
          <w:color w:val="000000"/>
        </w:rPr>
      </w:pPr>
      <w:bookmarkStart w:id="0" w:name="_GoBack"/>
      <w:bookmarkEnd w:id="0"/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AC2416" w:rsidTr="00D411BC">
        <w:trPr>
          <w:cantSplit/>
          <w:trHeight w:val="693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第一部分：基本資料</w:t>
            </w:r>
          </w:p>
        </w:tc>
      </w:tr>
      <w:tr w:rsidR="00AC2416" w:rsidTr="00D411BC">
        <w:trPr>
          <w:cantSplit/>
          <w:trHeight w:val="497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</w:tr>
      <w:tr w:rsidR="00AC2416" w:rsidTr="00D411BC">
        <w:trPr>
          <w:cantSplit/>
          <w:trHeight w:val="292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系別</w:t>
            </w:r>
          </w:p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</w:t>
            </w:r>
          </w:p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</w:tr>
      <w:tr w:rsidR="00AC2416" w:rsidTr="00D411BC">
        <w:trPr>
          <w:cantSplit/>
          <w:trHeight w:val="526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自　　年　　月　　日　至　　年　　月　　日</w:t>
            </w:r>
          </w:p>
        </w:tc>
      </w:tr>
      <w:tr w:rsidR="00AC2416" w:rsidTr="00D411BC">
        <w:trPr>
          <w:cantSplit/>
          <w:trHeight w:val="689"/>
          <w:jc w:val="center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68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29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機構</w:t>
            </w:r>
          </w:p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ind w:firstLineChars="200" w:firstLine="56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第二部分：實習學習內容　</w:t>
            </w:r>
          </w:p>
        </w:tc>
      </w:tr>
      <w:tr w:rsidR="00AC2416" w:rsidTr="00D411BC">
        <w:trPr>
          <w:cantSplit/>
          <w:trHeight w:val="1158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</w:tc>
      </w:tr>
      <w:tr w:rsidR="00AC2416" w:rsidTr="00D411BC">
        <w:trPr>
          <w:cantSplit/>
          <w:trHeight w:val="1300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含符合專業及職務所需之學習內容</w:t>
            </w:r>
          </w:p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實習主題</w:t>
            </w: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bCs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lastRenderedPageBreak/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2009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  <w:highlight w:val="yellow"/>
              </w:rPr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請說明實習機構提供實習課程指導與資源、主要的實習活動及實習方式，例如:職前講習…</w:t>
            </w: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</w:tc>
      </w:tr>
      <w:tr w:rsidR="00AC2416" w:rsidTr="00D411BC">
        <w:trPr>
          <w:cantSplit/>
          <w:trHeight w:val="2009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  <w:highlight w:val="yellow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說明主要的輔導內容及輔導方式：</w:t>
            </w: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C2416" w:rsidTr="00D411BC">
        <w:trPr>
          <w:cantSplit/>
          <w:trHeight w:val="2009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請說明學校輔導老師輔導訪視實習課程進行之規劃。</w:t>
            </w:r>
          </w:p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C2416" w:rsidTr="00D411BC">
        <w:trPr>
          <w:cantSplit/>
          <w:trHeight w:val="748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第三部分：實習成效考核與回饋</w:t>
            </w:r>
          </w:p>
        </w:tc>
      </w:tr>
      <w:tr w:rsidR="00AC2416" w:rsidTr="00D411BC">
        <w:trPr>
          <w:cantSplit/>
          <w:trHeight w:val="2037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請各系依照學生個別的實習規劃，與實習機構共同訂定考核指標或項目：</w:t>
            </w:r>
          </w:p>
        </w:tc>
      </w:tr>
      <w:tr w:rsidR="00AC2416" w:rsidTr="00D411BC">
        <w:trPr>
          <w:cantSplit/>
          <w:trHeight w:val="2037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請各系根據實習課程與規劃訂定。</w:t>
            </w:r>
          </w:p>
        </w:tc>
      </w:tr>
      <w:tr w:rsidR="00AC2416" w:rsidTr="00D411BC">
        <w:trPr>
          <w:cantSplit/>
          <w:trHeight w:val="2037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實習課後回饋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請各系根據實習課程與規劃訂定。</w:t>
            </w:r>
          </w:p>
        </w:tc>
      </w:tr>
    </w:tbl>
    <w:p w:rsidR="004F6FC7" w:rsidRPr="00AC2416" w:rsidRDefault="004F6FC7">
      <w:pPr>
        <w:rPr>
          <w:rFonts w:hint="eastAsia"/>
        </w:rPr>
      </w:pPr>
    </w:p>
    <w:sectPr w:rsidR="004F6FC7" w:rsidRPr="00AC2416" w:rsidSect="00FE0266">
      <w:footerReference w:type="default" r:id="rId6"/>
      <w:pgSz w:w="11906" w:h="16838"/>
      <w:pgMar w:top="851" w:right="1077" w:bottom="1134" w:left="1077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06" w:rsidRDefault="004F3506" w:rsidP="005F15FB">
      <w:r>
        <w:separator/>
      </w:r>
    </w:p>
  </w:endnote>
  <w:endnote w:type="continuationSeparator" w:id="0">
    <w:p w:rsidR="004F3506" w:rsidRDefault="004F3506" w:rsidP="005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8F" w:rsidRDefault="00E2678F" w:rsidP="00E2678F">
    <w:pPr>
      <w:pStyle w:val="a5"/>
      <w:adjustRightInd w:val="0"/>
      <w:ind w:rightChars="100" w:right="24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SA-5-0</w:t>
    </w:r>
    <w:r>
      <w:rPr>
        <w:rFonts w:asciiTheme="minorHAnsi" w:hAnsiTheme="minorHAnsi" w:cstheme="minorHAnsi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06" w:rsidRDefault="004F3506" w:rsidP="005F15FB">
      <w:r>
        <w:separator/>
      </w:r>
    </w:p>
  </w:footnote>
  <w:footnote w:type="continuationSeparator" w:id="0">
    <w:p w:rsidR="004F3506" w:rsidRDefault="004F3506" w:rsidP="005F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6"/>
    <w:rsid w:val="002574C4"/>
    <w:rsid w:val="004F3506"/>
    <w:rsid w:val="004F6FC7"/>
    <w:rsid w:val="005F15FB"/>
    <w:rsid w:val="00AC2416"/>
    <w:rsid w:val="00E2678F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33478"/>
  <w15:docId w15:val="{171D6DB9-EB03-4486-9F88-B75545E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5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5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魏曉婷職員</cp:lastModifiedBy>
  <cp:revision>4</cp:revision>
  <dcterms:created xsi:type="dcterms:W3CDTF">2019-06-16T09:29:00Z</dcterms:created>
  <dcterms:modified xsi:type="dcterms:W3CDTF">2022-09-27T03:28:00Z</dcterms:modified>
</cp:coreProperties>
</file>