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1286" w:rsidRPr="00DA2C24" w:rsidRDefault="008A1286" w:rsidP="008A1286">
      <w:pPr>
        <w:pStyle w:val="a3"/>
        <w:numPr>
          <w:ilvl w:val="0"/>
          <w:numId w:val="1"/>
        </w:numPr>
        <w:ind w:leftChars="0"/>
        <w:outlineLvl w:val="0"/>
        <w:rPr>
          <w:b/>
          <w:sz w:val="32"/>
          <w:szCs w:val="32"/>
        </w:rPr>
      </w:pPr>
      <w:bookmarkStart w:id="0" w:name="_Toc353789099"/>
      <w:bookmarkStart w:id="1" w:name="_Toc353789278"/>
      <w:bookmarkStart w:id="2" w:name="_Toc353789614"/>
      <w:bookmarkStart w:id="3" w:name="_Toc353790598"/>
      <w:r>
        <w:rPr>
          <w:rFonts w:hint="eastAsia"/>
          <w:b/>
          <w:sz w:val="32"/>
          <w:szCs w:val="32"/>
        </w:rPr>
        <w:t>實習心得</w:t>
      </w:r>
      <w:bookmarkEnd w:id="0"/>
      <w:bookmarkEnd w:id="1"/>
      <w:bookmarkEnd w:id="2"/>
      <w:bookmarkEnd w:id="3"/>
    </w:p>
    <w:p w:rsidR="008A1286" w:rsidRPr="00DA2C24" w:rsidRDefault="008A1286" w:rsidP="008A1286">
      <w:pPr>
        <w:pStyle w:val="a3"/>
        <w:numPr>
          <w:ilvl w:val="1"/>
          <w:numId w:val="1"/>
        </w:numPr>
        <w:ind w:leftChars="0"/>
        <w:outlineLvl w:val="1"/>
        <w:rPr>
          <w:b/>
          <w:szCs w:val="24"/>
        </w:rPr>
      </w:pPr>
      <w:bookmarkStart w:id="4" w:name="_Toc353789100"/>
      <w:bookmarkStart w:id="5" w:name="_Toc353789279"/>
      <w:bookmarkStart w:id="6" w:name="_Toc353789615"/>
      <w:bookmarkStart w:id="7" w:name="_Toc353790599"/>
      <w:r w:rsidRPr="00DA2C24">
        <w:rPr>
          <w:rFonts w:hint="eastAsia"/>
          <w:b/>
          <w:szCs w:val="24"/>
        </w:rPr>
        <w:t>Q:</w:t>
      </w:r>
      <w:r w:rsidRPr="00DA2C24">
        <w:rPr>
          <w:rFonts w:hint="eastAsia"/>
          <w:b/>
          <w:szCs w:val="24"/>
        </w:rPr>
        <w:t>如何</w:t>
      </w:r>
      <w:r>
        <w:rPr>
          <w:rFonts w:hint="eastAsia"/>
          <w:b/>
          <w:szCs w:val="24"/>
        </w:rPr>
        <w:t>上傳個人實習心得</w:t>
      </w:r>
      <w:bookmarkEnd w:id="4"/>
      <w:bookmarkEnd w:id="5"/>
      <w:bookmarkEnd w:id="6"/>
      <w:bookmarkEnd w:id="7"/>
    </w:p>
    <w:p w:rsidR="008A1286" w:rsidRPr="0068656F" w:rsidRDefault="008A1286" w:rsidP="008A1286">
      <w:pPr>
        <w:widowControl/>
        <w:rPr>
          <w:szCs w:val="24"/>
        </w:rPr>
      </w:pPr>
      <w:r w:rsidRPr="0068656F">
        <w:rPr>
          <w:rFonts w:hint="eastAsia"/>
          <w:szCs w:val="24"/>
        </w:rPr>
        <w:t>登入</w:t>
      </w:r>
      <w:r w:rsidRPr="0068656F">
        <w:rPr>
          <w:rFonts w:hint="eastAsia"/>
          <w:szCs w:val="24"/>
        </w:rPr>
        <w:t>Portal</w:t>
      </w:r>
      <w:r w:rsidRPr="0068656F">
        <w:rPr>
          <w:rFonts w:hint="eastAsia"/>
          <w:szCs w:val="24"/>
        </w:rPr>
        <w:t>後，點選</w:t>
      </w:r>
      <w:r w:rsidRPr="0068656F">
        <w:rPr>
          <w:rFonts w:hint="eastAsia"/>
          <w:szCs w:val="24"/>
        </w:rPr>
        <w:t>[1.</w:t>
      </w:r>
      <w:r>
        <w:rPr>
          <w:rFonts w:hint="eastAsia"/>
          <w:szCs w:val="24"/>
        </w:rPr>
        <w:t>學生事務</w:t>
      </w:r>
      <w:r w:rsidRPr="0068656F">
        <w:rPr>
          <w:rFonts w:hint="eastAsia"/>
          <w:szCs w:val="24"/>
        </w:rPr>
        <w:t>]</w:t>
      </w:r>
      <w:r w:rsidRPr="0068656F">
        <w:rPr>
          <w:rFonts w:hint="eastAsia"/>
          <w:szCs w:val="24"/>
        </w:rPr>
        <w:t>→</w:t>
      </w:r>
      <w:r w:rsidRPr="0068656F">
        <w:rPr>
          <w:rFonts w:hint="eastAsia"/>
          <w:szCs w:val="24"/>
        </w:rPr>
        <w:t>[2.</w:t>
      </w:r>
      <w:r>
        <w:rPr>
          <w:rFonts w:hint="eastAsia"/>
          <w:szCs w:val="24"/>
        </w:rPr>
        <w:t>學生實習檔案</w:t>
      </w:r>
      <w:r w:rsidRPr="0068656F">
        <w:rPr>
          <w:rFonts w:hint="eastAsia"/>
          <w:szCs w:val="24"/>
        </w:rPr>
        <w:t>]</w:t>
      </w:r>
      <w:r w:rsidRPr="0068656F">
        <w:rPr>
          <w:rFonts w:hint="eastAsia"/>
          <w:szCs w:val="24"/>
        </w:rPr>
        <w:t>，</w:t>
      </w:r>
      <w:r>
        <w:rPr>
          <w:rFonts w:hint="eastAsia"/>
          <w:szCs w:val="24"/>
        </w:rPr>
        <w:t>選擇</w:t>
      </w:r>
      <w:r>
        <w:rPr>
          <w:rFonts w:hint="eastAsia"/>
          <w:szCs w:val="24"/>
        </w:rPr>
        <w:t>[3.</w:t>
      </w:r>
      <w:r>
        <w:rPr>
          <w:rFonts w:hint="eastAsia"/>
          <w:szCs w:val="24"/>
        </w:rPr>
        <w:t>實習課程</w:t>
      </w:r>
      <w:r>
        <w:rPr>
          <w:rFonts w:hint="eastAsia"/>
          <w:szCs w:val="24"/>
        </w:rPr>
        <w:t>]</w:t>
      </w:r>
      <w:r>
        <w:rPr>
          <w:rFonts w:hint="eastAsia"/>
          <w:szCs w:val="24"/>
        </w:rPr>
        <w:t>後，即可點選</w:t>
      </w:r>
      <w:r>
        <w:rPr>
          <w:rFonts w:hint="eastAsia"/>
          <w:szCs w:val="24"/>
        </w:rPr>
        <w:t>[4.</w:t>
      </w:r>
      <w:r>
        <w:rPr>
          <w:rFonts w:hint="eastAsia"/>
          <w:szCs w:val="24"/>
        </w:rPr>
        <w:t>上傳實習心得</w:t>
      </w:r>
      <w:r>
        <w:rPr>
          <w:rFonts w:hint="eastAsia"/>
          <w:szCs w:val="24"/>
        </w:rPr>
        <w:t>]</w:t>
      </w:r>
      <w:r>
        <w:rPr>
          <w:rFonts w:hint="eastAsia"/>
          <w:szCs w:val="24"/>
        </w:rPr>
        <w:t>進入檔案管理的頁面。</w:t>
      </w:r>
      <w:r w:rsidRPr="0068656F">
        <w:rPr>
          <w:szCs w:val="24"/>
        </w:rPr>
        <w:t xml:space="preserve"> </w:t>
      </w:r>
    </w:p>
    <w:p w:rsidR="008A1286" w:rsidRDefault="008A1286" w:rsidP="008A1286">
      <w:pPr>
        <w:widowControl/>
        <w:rPr>
          <w:szCs w:val="24"/>
        </w:rPr>
      </w:pPr>
      <w:r>
        <w:rPr>
          <w:noProof/>
          <w:szCs w:val="24"/>
        </w:rPr>
        <w:drawing>
          <wp:inline distT="0" distB="0" distL="0" distR="0" wp14:anchorId="5B6B66EC" wp14:editId="42585B87">
            <wp:extent cx="5274310" cy="1853245"/>
            <wp:effectExtent l="0" t="0" r="2540" b="0"/>
            <wp:docPr id="57" name="圖片 57" descr="C:\Users\funky.CC\Desktop\上傳實習檔案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funky.CC\Desktop\上傳實習檔案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85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1286" w:rsidRDefault="008A1286" w:rsidP="008A1286">
      <w:pPr>
        <w:widowControl/>
        <w:jc w:val="center"/>
        <w:rPr>
          <w:szCs w:val="24"/>
        </w:rPr>
      </w:pPr>
      <w:r w:rsidRPr="00F235BA">
        <w:rPr>
          <w:noProof/>
        </w:rPr>
        <mc:AlternateContent>
          <mc:Choice Requires="wps">
            <w:drawing>
              <wp:inline distT="0" distB="0" distL="0" distR="0" wp14:anchorId="1620E5AF" wp14:editId="071830DC">
                <wp:extent cx="1724025" cy="542925"/>
                <wp:effectExtent l="57150" t="38100" r="85725" b="104775"/>
                <wp:docPr id="235" name="向下箭號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4025" cy="542925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1286" w:rsidRPr="00543387" w:rsidRDefault="008A1286" w:rsidP="008A1286">
                            <w:pPr>
                              <w:jc w:val="center"/>
                              <w:rPr>
                                <w:b/>
                                <w:color w:val="17365D" w:themeColor="text2" w:themeShade="B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向下箭號 235" o:spid="_x0000_s1026" type="#_x0000_t67" style="width:135.75pt;height:42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" adj="10800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8A1286" w:rsidRPr="00543387" w:rsidRDefault="008A1286" w:rsidP="008A1286">
                      <w:pPr>
                        <w:jc w:val="center"/>
                        <w:rPr>
                          <w:b/>
                          <w:color w:val="17365D" w:themeColor="text2" w:themeShade="BF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8A1286" w:rsidRDefault="008A1286" w:rsidP="008A1286">
      <w:pPr>
        <w:widowControl/>
        <w:rPr>
          <w:szCs w:val="24"/>
        </w:rPr>
      </w:pPr>
      <w:r>
        <w:rPr>
          <w:rFonts w:hint="eastAsia"/>
          <w:szCs w:val="24"/>
        </w:rPr>
        <w:t>進入檔案管理的頁面後，勾選須</w:t>
      </w:r>
      <w:r>
        <w:rPr>
          <w:rFonts w:hint="eastAsia"/>
          <w:szCs w:val="24"/>
        </w:rPr>
        <w:t>[5.</w:t>
      </w:r>
      <w:r>
        <w:rPr>
          <w:rFonts w:hint="eastAsia"/>
          <w:szCs w:val="24"/>
        </w:rPr>
        <w:t>上傳檔案</w:t>
      </w:r>
      <w:r>
        <w:rPr>
          <w:rFonts w:hint="eastAsia"/>
          <w:szCs w:val="24"/>
        </w:rPr>
        <w:t>]</w:t>
      </w:r>
      <w:r>
        <w:rPr>
          <w:rFonts w:hint="eastAsia"/>
          <w:szCs w:val="24"/>
        </w:rPr>
        <w:t>後，點選</w:t>
      </w:r>
      <w:r>
        <w:rPr>
          <w:rFonts w:hint="eastAsia"/>
          <w:szCs w:val="24"/>
        </w:rPr>
        <w:t>[6.</w:t>
      </w:r>
      <w:r>
        <w:rPr>
          <w:rFonts w:hint="eastAsia"/>
          <w:szCs w:val="24"/>
        </w:rPr>
        <w:t>完成</w:t>
      </w:r>
      <w:r>
        <w:rPr>
          <w:rFonts w:hint="eastAsia"/>
          <w:szCs w:val="24"/>
        </w:rPr>
        <w:t>]</w:t>
      </w:r>
      <w:r>
        <w:rPr>
          <w:rFonts w:hint="eastAsia"/>
          <w:szCs w:val="24"/>
        </w:rPr>
        <w:t>，即跳出確認視窗，點選</w:t>
      </w:r>
      <w:r>
        <w:rPr>
          <w:rFonts w:hint="eastAsia"/>
          <w:szCs w:val="24"/>
        </w:rPr>
        <w:t>[7.</w:t>
      </w:r>
      <w:r>
        <w:rPr>
          <w:rFonts w:hint="eastAsia"/>
          <w:szCs w:val="24"/>
        </w:rPr>
        <w:t>確定</w:t>
      </w:r>
      <w:r>
        <w:rPr>
          <w:rFonts w:hint="eastAsia"/>
          <w:szCs w:val="24"/>
        </w:rPr>
        <w:t>]</w:t>
      </w:r>
      <w:r>
        <w:rPr>
          <w:rFonts w:hint="eastAsia"/>
          <w:szCs w:val="24"/>
        </w:rPr>
        <w:t>後，即完成上傳實習心得。</w:t>
      </w:r>
    </w:p>
    <w:p w:rsidR="008A1286" w:rsidRDefault="008A1286" w:rsidP="008A1286">
      <w:pPr>
        <w:widowControl/>
        <w:jc w:val="center"/>
        <w:rPr>
          <w:szCs w:val="24"/>
        </w:rPr>
      </w:pPr>
      <w:r>
        <w:rPr>
          <w:noProof/>
          <w:szCs w:val="24"/>
        </w:rPr>
        <w:drawing>
          <wp:inline distT="0" distB="0" distL="0" distR="0" wp14:anchorId="6DA99CBF" wp14:editId="1EEF3BEF">
            <wp:extent cx="3933825" cy="2946111"/>
            <wp:effectExtent l="0" t="0" r="0" b="6985"/>
            <wp:docPr id="58" name="圖片 58" descr="C:\Users\funky.CC\Desktop\上傳實習檔案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funky.CC\Desktop\上傳實習檔案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1931" cy="2944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71CB" w:rsidRDefault="00B771CB" w:rsidP="008A1286">
      <w:pPr>
        <w:widowControl/>
        <w:rPr>
          <w:rFonts w:hint="eastAsia"/>
        </w:rPr>
      </w:pPr>
      <w:bookmarkStart w:id="8" w:name="_GoBack"/>
      <w:bookmarkEnd w:id="8"/>
    </w:p>
    <w:sectPr w:rsidR="00B771C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07D6F"/>
    <w:multiLevelType w:val="multilevel"/>
    <w:tmpl w:val="0409001F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286"/>
    <w:rsid w:val="005727D0"/>
    <w:rsid w:val="006360FE"/>
    <w:rsid w:val="00777AFD"/>
    <w:rsid w:val="008A1286"/>
    <w:rsid w:val="008A2C9D"/>
    <w:rsid w:val="00B771CB"/>
    <w:rsid w:val="00E15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28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1286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8A1286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8A128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28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1286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8A1286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8A128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134</Characters>
  <Application>Microsoft Office Word</Application>
  <DocSecurity>0</DocSecurity>
  <Lines>1</Lines>
  <Paragraphs>1</Paragraphs>
  <ScaleCrop>false</ScaleCrop>
  <Company>亞東技術學院</Company>
  <LinksUpToDate>false</LinksUpToDate>
  <CharactersWithSpaces>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OIT</dc:creator>
  <cp:keywords/>
  <dc:description/>
  <cp:lastModifiedBy>OIT</cp:lastModifiedBy>
  <cp:revision>1</cp:revision>
  <dcterms:created xsi:type="dcterms:W3CDTF">2013-09-16T01:45:00Z</dcterms:created>
  <dcterms:modified xsi:type="dcterms:W3CDTF">2013-09-16T01:45:00Z</dcterms:modified>
</cp:coreProperties>
</file>